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EFC6F" w14:textId="1B575386" w:rsidR="00E84CDE" w:rsidRDefault="00C04F56">
      <w:pPr>
        <w:ind w:left="1620"/>
        <w:jc w:val="center"/>
        <w:rPr>
          <w:rFonts w:ascii="Verdana" w:hAnsi="Verdana" w:cs="Verdana"/>
          <w:b/>
          <w:color w:val="005EA3"/>
          <w:sz w:val="32"/>
          <w:szCs w:val="32"/>
        </w:rPr>
      </w:pPr>
      <w:r>
        <w:rPr>
          <w:rFonts w:ascii="Verdana" w:hAnsi="Verdana" w:cs="Verdana"/>
          <w:b/>
          <w:noProof/>
          <w:color w:val="005EA3"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9C92B26" wp14:editId="151D2D16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5868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263" y="21207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8B">
        <w:rPr>
          <w:rFonts w:ascii="Verdana" w:hAnsi="Verdana" w:cs="Verdana"/>
          <w:b/>
          <w:color w:val="005EA3"/>
          <w:sz w:val="32"/>
          <w:szCs w:val="32"/>
        </w:rPr>
        <w:t>КАРТА ПРЕДПРИЯТИЯ</w:t>
      </w:r>
    </w:p>
    <w:p w14:paraId="3E46F282" w14:textId="77777777" w:rsidR="00E84CDE" w:rsidRDefault="00E84CDE">
      <w:pPr>
        <w:ind w:left="1620"/>
        <w:jc w:val="center"/>
        <w:rPr>
          <w:rFonts w:ascii="Verdana" w:hAnsi="Verdana" w:cs="Verdana"/>
          <w:b/>
          <w:color w:val="005EA3"/>
          <w:sz w:val="32"/>
          <w:szCs w:val="32"/>
        </w:rPr>
      </w:pPr>
    </w:p>
    <w:p w14:paraId="42D24A4E" w14:textId="77777777" w:rsidR="00E84CDE" w:rsidRDefault="00E84CDE">
      <w:pPr>
        <w:ind w:left="1620"/>
        <w:jc w:val="center"/>
        <w:rPr>
          <w:rFonts w:ascii="Verdana" w:hAnsi="Verdana" w:cs="Verdana"/>
          <w:b/>
          <w:color w:val="005EA3"/>
          <w:sz w:val="32"/>
          <w:szCs w:val="32"/>
        </w:rPr>
      </w:pPr>
    </w:p>
    <w:tbl>
      <w:tblPr>
        <w:tblW w:w="0" w:type="auto"/>
        <w:tblInd w:w="-596" w:type="dxa"/>
        <w:tblLayout w:type="fixed"/>
        <w:tblLook w:val="0000" w:firstRow="0" w:lastRow="0" w:firstColumn="0" w:lastColumn="0" w:noHBand="0" w:noVBand="0"/>
      </w:tblPr>
      <w:tblGrid>
        <w:gridCol w:w="3228"/>
        <w:gridCol w:w="7132"/>
      </w:tblGrid>
      <w:tr w:rsidR="00E84CDE" w14:paraId="1B47BD5A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18796D74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Полное наименование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0568A9D3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Элимс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»</w:t>
            </w:r>
          </w:p>
        </w:tc>
      </w:tr>
      <w:tr w:rsidR="00E84CDE" w14:paraId="73969812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2A37D3ED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ACA07B6" w14:textId="77777777" w:rsidR="00E84CDE" w:rsidRDefault="00C3438B">
            <w:pPr>
              <w:spacing w:line="276" w:lineRule="auto"/>
            </w:pPr>
            <w:r>
              <w:rPr>
                <w:rFonts w:ascii="Verdana" w:hAnsi="Verdana" w:cs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Элимс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»</w:t>
            </w:r>
          </w:p>
        </w:tc>
      </w:tr>
      <w:tr w:rsidR="00E84CDE" w14:paraId="1D1F53D9" w14:textId="77777777">
        <w:trPr>
          <w:trHeight w:val="622"/>
        </w:trPr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7354EB43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Юридический адрес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BD26BF1" w14:textId="77777777" w:rsidR="00E84CDE" w:rsidRDefault="00C3438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4280</w:t>
            </w:r>
            <w:r w:rsidRPr="00C04F56">
              <w:rPr>
                <w:rFonts w:ascii="Verdana" w:hAnsi="Verdana" w:cs="Verdana"/>
                <w:sz w:val="20"/>
                <w:szCs w:val="20"/>
              </w:rPr>
              <w:t>03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Чувашия Чувашская Республика, город Чебоксары, </w:t>
            </w:r>
          </w:p>
          <w:p w14:paraId="7283C71A" w14:textId="77777777" w:rsidR="00E84CDE" w:rsidRDefault="00C3438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улица Текстильщиков, дом 8, корпус 16, помещение 158А</w:t>
            </w:r>
          </w:p>
          <w:p w14:paraId="447A2662" w14:textId="77777777" w:rsidR="00E84CDE" w:rsidRDefault="00C3438B">
            <w:pPr>
              <w:spacing w:line="276" w:lineRule="auto"/>
            </w:pPr>
            <w:r>
              <w:rPr>
                <w:rFonts w:ascii="Verdana" w:hAnsi="Verdana" w:cs="Verdana"/>
                <w:sz w:val="20"/>
                <w:szCs w:val="20"/>
              </w:rPr>
              <w:t>Тел.: (8352) 23-70-71</w:t>
            </w:r>
          </w:p>
        </w:tc>
      </w:tr>
      <w:tr w:rsidR="00E84CDE" w14:paraId="0390C73E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55E061EE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Фактический адрес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C19C6D9" w14:textId="77777777" w:rsidR="00E84CDE" w:rsidRDefault="00C3438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4280</w:t>
            </w:r>
            <w:r w:rsidRPr="00C04F56">
              <w:rPr>
                <w:rFonts w:ascii="Verdana" w:hAnsi="Verdana" w:cs="Verdana"/>
                <w:sz w:val="20"/>
                <w:szCs w:val="20"/>
              </w:rPr>
              <w:t>03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Чувашия Чувашская Республика, город Чебоксары, </w:t>
            </w:r>
          </w:p>
          <w:p w14:paraId="23EE2F14" w14:textId="77777777" w:rsidR="00E84CDE" w:rsidRDefault="00C3438B">
            <w:pPr>
              <w:spacing w:line="276" w:lineRule="auto"/>
            </w:pPr>
            <w:r>
              <w:rPr>
                <w:rFonts w:ascii="Verdana" w:hAnsi="Verdana" w:cs="Verdana"/>
                <w:sz w:val="20"/>
                <w:szCs w:val="20"/>
              </w:rPr>
              <w:t>улица Текстильщиков, дом 8, корпус 16, помещение 158А</w:t>
            </w:r>
          </w:p>
        </w:tc>
      </w:tr>
      <w:tr w:rsidR="00E84CDE" w:rsidRPr="00301A0C" w14:paraId="280DCC5E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6438591B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Электронная почта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0BF5ADD" w14:textId="5FED9F0E" w:rsidR="00E84CDE" w:rsidRPr="0036740E" w:rsidRDefault="00301A0C" w:rsidP="00301A0C">
            <w:pPr>
              <w:spacing w:line="360" w:lineRule="auto"/>
            </w:pPr>
            <w:r w:rsidRPr="00301A0C">
              <w:rPr>
                <w:rFonts w:ascii="Verdana" w:hAnsi="Verdana" w:cs="Verdana"/>
                <w:sz w:val="20"/>
                <w:szCs w:val="20"/>
                <w:lang w:val="en-US"/>
              </w:rPr>
              <w:t>info</w:t>
            </w:r>
            <w:r w:rsidRPr="0036740E">
              <w:rPr>
                <w:rFonts w:ascii="Verdana" w:hAnsi="Verdana" w:cs="Verdana"/>
                <w:sz w:val="20"/>
                <w:szCs w:val="20"/>
              </w:rPr>
              <w:t>@</w:t>
            </w:r>
            <w:proofErr w:type="spellStart"/>
            <w:r w:rsidRPr="00301A0C">
              <w:rPr>
                <w:rFonts w:ascii="Verdana" w:hAnsi="Verdana" w:cs="Verdana"/>
                <w:sz w:val="20"/>
                <w:szCs w:val="20"/>
                <w:lang w:val="en-US"/>
              </w:rPr>
              <w:t>elim</w:t>
            </w:r>
            <w:proofErr w:type="spellEnd"/>
            <w:r w:rsidRPr="0036740E">
              <w:rPr>
                <w:rFonts w:ascii="Verdana" w:hAnsi="Verdana" w:cs="Verdana"/>
                <w:sz w:val="20"/>
                <w:szCs w:val="20"/>
              </w:rPr>
              <w:t>-</w:t>
            </w:r>
            <w:r w:rsidRPr="00301A0C"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 w:rsidRPr="0036740E">
              <w:rPr>
                <w:rFonts w:ascii="Verdana" w:hAnsi="Verdana" w:cs="Verdana"/>
                <w:sz w:val="20"/>
                <w:szCs w:val="20"/>
              </w:rPr>
              <w:t>.</w:t>
            </w:r>
            <w:proofErr w:type="spellStart"/>
            <w:r w:rsidRPr="00301A0C">
              <w:rPr>
                <w:rFonts w:ascii="Verdana" w:hAnsi="Verdana" w:cs="Verdan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4CDE" w14:paraId="66F5BAE3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34660432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Сайт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48BBC808" w14:textId="3C1BEC24" w:rsidR="00E84CDE" w:rsidRDefault="00301A0C">
            <w:pPr>
              <w:spacing w:line="360" w:lineRule="auto"/>
            </w:pPr>
            <w:r w:rsidRPr="00301A0C">
              <w:t>https://elim-s.ru/</w:t>
            </w:r>
          </w:p>
        </w:tc>
      </w:tr>
      <w:tr w:rsidR="00E84CDE" w14:paraId="4A0DAC08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7C0F8A73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ОГРН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B3F64DF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1112130009100</w:t>
            </w:r>
          </w:p>
        </w:tc>
      </w:tr>
      <w:tr w:rsidR="00E84CDE" w14:paraId="562025A8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098D93D7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ИНН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76D45EC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2130090739</w:t>
            </w:r>
          </w:p>
        </w:tc>
      </w:tr>
      <w:tr w:rsidR="00E84CDE" w14:paraId="71C07FFB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2A517D57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КПП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3424E3F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213001001</w:t>
            </w:r>
          </w:p>
        </w:tc>
      </w:tr>
      <w:tr w:rsidR="00E84CDE" w14:paraId="0E492C81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00FAA9C3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Банковские реквизиты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CF2A50C" w14:textId="77777777" w:rsidR="00F32F37" w:rsidRDefault="00F32F3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32F37">
              <w:rPr>
                <w:rFonts w:ascii="Verdana" w:hAnsi="Verdana" w:cs="Verdana"/>
                <w:sz w:val="20"/>
                <w:szCs w:val="20"/>
              </w:rPr>
              <w:t>ПАО БАНК ЗЕНИТ</w:t>
            </w:r>
          </w:p>
          <w:p w14:paraId="1C8DA680" w14:textId="2A8EA23C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Р/с </w:t>
            </w:r>
            <w:r w:rsidR="00F32F37" w:rsidRPr="00F32F37">
              <w:rPr>
                <w:rFonts w:ascii="Verdana" w:hAnsi="Verdana" w:cs="Verdana"/>
                <w:sz w:val="20"/>
                <w:szCs w:val="20"/>
              </w:rPr>
              <w:t>40702810301000180345</w:t>
            </w:r>
          </w:p>
          <w:p w14:paraId="01392DB2" w14:textId="25E5BA98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К/с </w:t>
            </w:r>
            <w:r w:rsidR="00F32F37" w:rsidRPr="00F32F37">
              <w:rPr>
                <w:rFonts w:ascii="Verdana" w:hAnsi="Verdana" w:cs="Verdana"/>
                <w:sz w:val="20"/>
                <w:szCs w:val="20"/>
              </w:rPr>
              <w:t>30101810000000000272</w:t>
            </w:r>
          </w:p>
          <w:p w14:paraId="099AAF71" w14:textId="4DE0FE68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БИК </w:t>
            </w:r>
            <w:r w:rsidR="00F32F37" w:rsidRPr="00F32F37">
              <w:rPr>
                <w:rFonts w:ascii="Verdana" w:hAnsi="Verdana" w:cs="Verdana"/>
                <w:sz w:val="20"/>
                <w:szCs w:val="20"/>
              </w:rPr>
              <w:t>044525272</w:t>
            </w:r>
          </w:p>
        </w:tc>
      </w:tr>
      <w:tr w:rsidR="00E84CDE" w14:paraId="1EBCFA7B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283CF8CD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Коды статистики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4621A332" w14:textId="77777777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ОКПО 90943521</w:t>
            </w:r>
          </w:p>
          <w:p w14:paraId="137E7D06" w14:textId="77777777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ОКАТО 97401371000</w:t>
            </w:r>
          </w:p>
          <w:p w14:paraId="768F0A12" w14:textId="77777777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ОКТМО 97701000</w:t>
            </w:r>
          </w:p>
          <w:p w14:paraId="68824BE6" w14:textId="77777777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ОКОГУ 49013</w:t>
            </w:r>
          </w:p>
          <w:p w14:paraId="69A69E07" w14:textId="77777777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ОКФС 16</w:t>
            </w:r>
          </w:p>
          <w:p w14:paraId="38096CD4" w14:textId="77777777" w:rsidR="00E84CDE" w:rsidRDefault="00C3438B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ОКОПФ 12300</w:t>
            </w:r>
          </w:p>
          <w:p w14:paraId="5CA0C546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ОКВЭД 27.12</w:t>
            </w:r>
          </w:p>
        </w:tc>
      </w:tr>
      <w:tr w:rsidR="00E84CDE" w14:paraId="53A2CE38" w14:textId="77777777">
        <w:tc>
          <w:tcPr>
            <w:tcW w:w="32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3F4FF"/>
          </w:tcPr>
          <w:p w14:paraId="52E1F150" w14:textId="77777777" w:rsidR="00E84CDE" w:rsidRDefault="00C3438B">
            <w:pPr>
              <w:spacing w:line="360" w:lineRule="auto"/>
            </w:pPr>
            <w:r>
              <w:rPr>
                <w:rFonts w:ascii="Verdana" w:hAnsi="Verdana" w:cs="Verdana"/>
                <w:b/>
                <w:color w:val="005EA3"/>
                <w:sz w:val="20"/>
                <w:szCs w:val="20"/>
              </w:rPr>
              <w:t>Директор</w:t>
            </w:r>
          </w:p>
        </w:tc>
        <w:tc>
          <w:tcPr>
            <w:tcW w:w="71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40F35F7B" w14:textId="2D376C88" w:rsidR="00E84CDE" w:rsidRDefault="00C04F56">
            <w:pPr>
              <w:spacing w:line="360" w:lineRule="auto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Шепелин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Иван Александрович</w:t>
            </w:r>
          </w:p>
        </w:tc>
      </w:tr>
    </w:tbl>
    <w:p w14:paraId="27CE20B3" w14:textId="77777777" w:rsidR="00C3438B" w:rsidRDefault="00C3438B">
      <w:pPr>
        <w:ind w:left="1620"/>
        <w:jc w:val="center"/>
      </w:pPr>
    </w:p>
    <w:sectPr w:rsidR="00C3438B">
      <w:pgSz w:w="11906" w:h="16838"/>
      <w:pgMar w:top="899" w:right="758" w:bottom="113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56"/>
    <w:rsid w:val="00301A0C"/>
    <w:rsid w:val="0036740E"/>
    <w:rsid w:val="00C04F56"/>
    <w:rsid w:val="00C3438B"/>
    <w:rsid w:val="00E84CDE"/>
    <w:rsid w:val="00F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DAA62"/>
  <w15:chartTrackingRefBased/>
  <w15:docId w15:val="{F21648C9-06C7-4085-8C3F-58EBCDD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">
    <w:name w:val="Основной шрифт абзаца"/>
  </w:style>
  <w:style w:type="character" w:styleId="Hyperlink">
    <w:name w:val="Hyperlink"/>
    <w:basedOn w:val="a"/>
    <w:rPr>
      <w:color w:val="0000FF"/>
      <w:u w:val="single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Указатель"/>
    <w:basedOn w:val="Normal"/>
    <w:pPr>
      <w:suppressLineNumbers/>
    </w:pPr>
    <w:rPr>
      <w:rFonts w:cs="Mangal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ПРЕДПРИЯТИЯ</dc:title>
  <dc:subject/>
  <dc:creator>Olya</dc:creator>
  <cp:keywords/>
  <dc:description/>
  <cp:lastModifiedBy>Ivan Shepelin</cp:lastModifiedBy>
  <cp:revision>5</cp:revision>
  <cp:lastPrinted>2017-12-19T08:46:00Z</cp:lastPrinted>
  <dcterms:created xsi:type="dcterms:W3CDTF">2022-03-29T14:46:00Z</dcterms:created>
  <dcterms:modified xsi:type="dcterms:W3CDTF">2022-08-15T16:04:00Z</dcterms:modified>
</cp:coreProperties>
</file>